
<file path=[Content_Types].xml><?xml version="1.0" encoding="utf-8"?>
<Types xmlns="http://schemas.openxmlformats.org/package/2006/content-types">
  <Default Extension="gif" ContentType="image/gi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B9ED6AD" w14:textId="77777777" w:rsidR="00F27636" w:rsidRDefault="00000000">
      <w:pPr>
        <w:pStyle w:val="Title"/>
      </w:pPr>
      <w:r>
        <w:t>EmailSearchAI – Project Documentation</w:t>
      </w:r>
    </w:p>
    <w:p w14:paraId="079E7D46" w14:textId="77777777" w:rsidR="00F27636" w:rsidRDefault="00000000">
      <w:pPr>
        <w:pStyle w:val="Heading1"/>
      </w:pPr>
      <w:r>
        <w:t>Overview</w:t>
      </w:r>
    </w:p>
    <w:p w14:paraId="66389269" w14:textId="77777777" w:rsidR="00F27636" w:rsidRDefault="00000000">
      <w:r>
        <w:t>EmailSearchAI is a machine learning application designed to intelligently summarize email threads using advanced Natural Language Processing (NLP) techniques. With growing email volumes, reading entire threads becomes inefficient, especially in enterprise settings. This project provides a scalable solution that extracts the most relevant information from lengthy email conversations and delivers concise, human-like summaries.</w:t>
      </w:r>
    </w:p>
    <w:p w14:paraId="2355B7E3" w14:textId="77777777" w:rsidR="00F27636" w:rsidRDefault="00000000">
      <w:pPr>
        <w:pStyle w:val="Heading1"/>
      </w:pPr>
      <w:r>
        <w:t>Project Goals</w:t>
      </w:r>
    </w:p>
    <w:p w14:paraId="2A7C4EF7" w14:textId="77777777" w:rsidR="00F27636" w:rsidRDefault="00000000">
      <w:pPr>
        <w:pStyle w:val="ListBullet"/>
      </w:pPr>
      <w:r>
        <w:t>Automate Email Summarization: Reduce the time and cognitive load required to read long email threads.</w:t>
      </w:r>
    </w:p>
    <w:p w14:paraId="7DEE28DA" w14:textId="77777777" w:rsidR="00F27636" w:rsidRDefault="00000000">
      <w:pPr>
        <w:pStyle w:val="ListBullet"/>
      </w:pPr>
      <w:r>
        <w:t>Fine-tune a Transformer Model on Domain-Specific Data: Improve summarization quality for email-like structures.</w:t>
      </w:r>
    </w:p>
    <w:p w14:paraId="34A22C35" w14:textId="77777777" w:rsidR="00F27636" w:rsidRDefault="00000000">
      <w:pPr>
        <w:pStyle w:val="ListBullet"/>
      </w:pPr>
      <w:r>
        <w:t>Provide an Intuitive User Interface: Enable users to view and summarize email threads via Streamlit.</w:t>
      </w:r>
    </w:p>
    <w:p w14:paraId="4C86AE37" w14:textId="77777777" w:rsidR="00F27636" w:rsidRDefault="00000000">
      <w:pPr>
        <w:pStyle w:val="ListBullet"/>
      </w:pPr>
      <w:r>
        <w:t>Support for Scalability and Future Integration: Design with cloud-readiness and extensibility in mind.</w:t>
      </w:r>
    </w:p>
    <w:p w14:paraId="65D66053" w14:textId="77777777" w:rsidR="00F27636" w:rsidRDefault="00000000">
      <w:pPr>
        <w:pStyle w:val="Heading1"/>
      </w:pPr>
      <w:r>
        <w:t>Data Sources</w:t>
      </w:r>
    </w:p>
    <w:p w14:paraId="6C3A4304" w14:textId="77777777" w:rsidR="00F27636" w:rsidRDefault="00000000">
      <w:r>
        <w:t>The project uses the following input datasets:</w:t>
      </w:r>
      <w:r>
        <w:br/>
      </w:r>
      <w:r>
        <w:br/>
        <w:t>- email_thread_details.csv: Contains raw email data with thread_id, timestamp, sender, receiver, subject, and body.</w:t>
      </w:r>
      <w:r>
        <w:br/>
        <w:t>- email_thread_summaries.csv: Manually written summaries for email threads.</w:t>
      </w:r>
      <w:r>
        <w:br/>
      </w:r>
      <w:r>
        <w:br/>
        <w:t>These are merged into:</w:t>
      </w:r>
      <w:r>
        <w:br/>
        <w:t>- processed_email_summarization_dataset.csv: Cleaned and combined email thread data.</w:t>
      </w:r>
    </w:p>
    <w:p w14:paraId="1229DBC1" w14:textId="77777777" w:rsidR="00F27636" w:rsidRDefault="00000000">
      <w:pPr>
        <w:pStyle w:val="Heading1"/>
      </w:pPr>
      <w:r>
        <w:t>Design Choices</w:t>
      </w:r>
    </w:p>
    <w:p w14:paraId="6AE032C8" w14:textId="77777777" w:rsidR="00F27636" w:rsidRDefault="00000000">
      <w:pPr>
        <w:pStyle w:val="Heading2"/>
      </w:pPr>
      <w:r>
        <w:t>Model Architecture</w:t>
      </w:r>
    </w:p>
    <w:p w14:paraId="36092149" w14:textId="77777777" w:rsidR="00F27636" w:rsidRDefault="00000000">
      <w:r>
        <w:t>Model Used: facebook/bart-large-cnn from Hugging Face</w:t>
      </w:r>
      <w:r>
        <w:br/>
        <w:t>Why BART? BART is effective for summarization tasks due to its encoder-decoder architecture.</w:t>
      </w:r>
    </w:p>
    <w:p w14:paraId="174EC676" w14:textId="77777777" w:rsidR="00F27636" w:rsidRDefault="00000000">
      <w:pPr>
        <w:pStyle w:val="Heading2"/>
      </w:pPr>
      <w:r>
        <w:lastRenderedPageBreak/>
        <w:t>Preprocessing</w:t>
      </w:r>
    </w:p>
    <w:p w14:paraId="442067A5" w14:textId="77777777" w:rsidR="00F27636" w:rsidRDefault="00000000">
      <w:r>
        <w:t>Grouped messages by thread_id, sorted by timestamp, removed redundant content, and normalized structure.</w:t>
      </w:r>
    </w:p>
    <w:p w14:paraId="2A35096C" w14:textId="77777777" w:rsidR="00F27636" w:rsidRDefault="00000000">
      <w:pPr>
        <w:pStyle w:val="Heading2"/>
      </w:pPr>
      <w:r>
        <w:t>Application Interface</w:t>
      </w:r>
    </w:p>
    <w:p w14:paraId="4FB73DF7" w14:textId="77777777" w:rsidR="00F27636" w:rsidRDefault="00000000">
      <w:r>
        <w:t>Streamlit-based interface allows users to input thread ID and receive a generated summary.</w:t>
      </w:r>
    </w:p>
    <w:p w14:paraId="43D0FC61" w14:textId="77777777" w:rsidR="00F27636" w:rsidRDefault="00000000">
      <w:pPr>
        <w:pStyle w:val="Heading2"/>
      </w:pPr>
      <w:r>
        <w:t>Model Training</w:t>
      </w:r>
    </w:p>
    <w:p w14:paraId="436EF24D" w14:textId="77777777" w:rsidR="00F27636" w:rsidRDefault="00000000">
      <w:r>
        <w:t>Used Hugging Face Trainer API with 80/20 train-eval split. Evaluated using ROUGE-1, ROUGE-2, and ROUGE-L.</w:t>
      </w:r>
    </w:p>
    <w:p w14:paraId="12523E61" w14:textId="77777777" w:rsidR="00F27636" w:rsidRDefault="00000000">
      <w:pPr>
        <w:pStyle w:val="Heading1"/>
      </w:pPr>
      <w:r>
        <w:t>Folder Structure</w:t>
      </w:r>
    </w:p>
    <w:p w14:paraId="782FD0DF" w14:textId="632D0498" w:rsidR="00F27636" w:rsidRDefault="00000000">
      <w:r>
        <w:br/>
        <w:t>EmailSearchAI/</w:t>
      </w:r>
      <w:r>
        <w:br/>
        <w:t>├── backend/</w:t>
      </w:r>
      <w:r>
        <w:br/>
        <w:t>│   ├── summarizer_model/</w:t>
      </w:r>
      <w:r w:rsidR="005C1E1B">
        <w:t xml:space="preserve">   (</w:t>
      </w:r>
      <w:r w:rsidR="005C1E1B">
        <w:rPr>
          <w:b/>
          <w:bCs/>
        </w:rPr>
        <w:t>Removed files from submission, Regenerate if needed</w:t>
      </w:r>
      <w:r w:rsidR="005C1E1B">
        <w:t>)</w:t>
      </w:r>
      <w:r>
        <w:br/>
        <w:t>│   ├── data_preprocessing.py</w:t>
      </w:r>
      <w:r>
        <w:br/>
        <w:t>│   ├── functions.py</w:t>
      </w:r>
      <w:r>
        <w:br/>
        <w:t>│   ├── train_model.py</w:t>
      </w:r>
      <w:r>
        <w:br/>
        <w:t>│   ├── mock_responses.py</w:t>
      </w:r>
      <w:r>
        <w:br/>
        <w:t>│   └── main.py</w:t>
      </w:r>
      <w:r>
        <w:br/>
        <w:t>├── data/</w:t>
      </w:r>
      <w:r>
        <w:br/>
        <w:t>│   ├── email_thread_details.csv</w:t>
      </w:r>
      <w:r w:rsidR="002A1C3D">
        <w:t xml:space="preserve"> (</w:t>
      </w:r>
      <w:r w:rsidR="002A1C3D">
        <w:rPr>
          <w:b/>
          <w:bCs/>
        </w:rPr>
        <w:t>Removed from submission</w:t>
      </w:r>
      <w:r w:rsidR="002A1C3D">
        <w:t xml:space="preserve">, download this </w:t>
      </w:r>
      <w:hyperlink r:id="rId6" w:history="1">
        <w:r w:rsidR="002A1C3D" w:rsidRPr="002A1C3D">
          <w:rPr>
            <w:rStyle w:val="Hyperlink"/>
          </w:rPr>
          <w:t>dataset</w:t>
        </w:r>
      </w:hyperlink>
      <w:r w:rsidR="002A1C3D">
        <w:t>)</w:t>
      </w:r>
      <w:r>
        <w:br/>
        <w:t>│   ├── email_thread_summaries.csv</w:t>
      </w:r>
      <w:r w:rsidR="002A1C3D">
        <w:t>(</w:t>
      </w:r>
      <w:r w:rsidR="002A1C3D">
        <w:rPr>
          <w:b/>
          <w:bCs/>
        </w:rPr>
        <w:t>Removed from submission</w:t>
      </w:r>
      <w:r w:rsidR="002A1C3D">
        <w:t xml:space="preserve">, download this </w:t>
      </w:r>
      <w:hyperlink r:id="rId7" w:history="1">
        <w:r w:rsidR="002A1C3D" w:rsidRPr="002A1C3D">
          <w:rPr>
            <w:rStyle w:val="Hyperlink"/>
          </w:rPr>
          <w:t>dataset</w:t>
        </w:r>
      </w:hyperlink>
      <w:r w:rsidR="002A1C3D">
        <w:t>)</w:t>
      </w:r>
      <w:r>
        <w:br/>
        <w:t>│   └── processed_email_summarization_dataset.csv</w:t>
      </w:r>
      <w:r w:rsidR="00055F76">
        <w:t>(</w:t>
      </w:r>
      <w:r w:rsidR="00055F76">
        <w:rPr>
          <w:b/>
          <w:bCs/>
        </w:rPr>
        <w:t>Removed</w:t>
      </w:r>
      <w:r w:rsidR="00055F76">
        <w:rPr>
          <w:b/>
          <w:bCs/>
        </w:rPr>
        <w:t xml:space="preserve">,use </w:t>
      </w:r>
      <w:r w:rsidR="00055F76">
        <w:t>data_preprocessing.py</w:t>
      </w:r>
      <w:r w:rsidR="00055F76">
        <w:t>)</w:t>
      </w:r>
      <w:r>
        <w:br/>
        <w:t>├── frontend/</w:t>
      </w:r>
      <w:r>
        <w:br/>
        <w:t>│   └── app.py</w:t>
      </w:r>
      <w:r>
        <w:br/>
        <w:t>├── config.toml</w:t>
      </w:r>
      <w:r>
        <w:br/>
        <w:t>├── requirements.txt</w:t>
      </w:r>
      <w:r>
        <w:br/>
        <w:t>├── Dockerfile</w:t>
      </w:r>
      <w:r>
        <w:br/>
        <w:t>└── docker-compose.yml</w:t>
      </w:r>
      <w:r>
        <w:br/>
      </w:r>
    </w:p>
    <w:p w14:paraId="5D6CFFB5" w14:textId="77777777" w:rsidR="00F27636" w:rsidRDefault="00000000">
      <w:pPr>
        <w:pStyle w:val="Heading1"/>
      </w:pPr>
      <w:r>
        <w:t>Challenges Faced</w:t>
      </w:r>
    </w:p>
    <w:p w14:paraId="399AB6F8" w14:textId="77777777" w:rsidR="00F27636" w:rsidRDefault="00000000">
      <w:pPr>
        <w:pStyle w:val="ListBullet"/>
      </w:pPr>
      <w:r>
        <w:t>Email Thread Reconstruction: Needed to group by thread_id and preserve chronological order.</w:t>
      </w:r>
    </w:p>
    <w:p w14:paraId="7F6A175D" w14:textId="77777777" w:rsidR="00F27636" w:rsidRDefault="00000000">
      <w:pPr>
        <w:pStyle w:val="ListBullet"/>
      </w:pPr>
      <w:r>
        <w:t>Text Cleaning: Complex due to signatures, disclaimers, and email formatting.</w:t>
      </w:r>
    </w:p>
    <w:p w14:paraId="240F51BC" w14:textId="77777777" w:rsidR="00F27636" w:rsidRDefault="00000000">
      <w:pPr>
        <w:pStyle w:val="ListBullet"/>
      </w:pPr>
      <w:r>
        <w:t>Model Input Size Limitations: Needed strategies to handle threads &gt;1024 tokens.</w:t>
      </w:r>
    </w:p>
    <w:p w14:paraId="7ABF5204" w14:textId="77777777" w:rsidR="00F27636" w:rsidRDefault="00000000">
      <w:pPr>
        <w:pStyle w:val="ListBullet"/>
      </w:pPr>
      <w:r>
        <w:t>Dataset Size: Limited labeled data; had to fine-tune on small batches.</w:t>
      </w:r>
    </w:p>
    <w:p w14:paraId="18BA508D" w14:textId="77777777" w:rsidR="00F27636" w:rsidRDefault="00000000">
      <w:pPr>
        <w:pStyle w:val="ListBullet"/>
      </w:pPr>
      <w:r>
        <w:t>Evaluation: ROUGE doesn't fully capture summary quality; manual review needed.</w:t>
      </w:r>
    </w:p>
    <w:p w14:paraId="3EB0F6AE" w14:textId="77777777" w:rsidR="00F27636" w:rsidRDefault="00000000">
      <w:pPr>
        <w:pStyle w:val="Heading1"/>
      </w:pPr>
      <w:r>
        <w:lastRenderedPageBreak/>
        <w:t>Future Work</w:t>
      </w:r>
    </w:p>
    <w:p w14:paraId="25F459AA" w14:textId="77777777" w:rsidR="00F27636" w:rsidRDefault="00000000">
      <w:pPr>
        <w:pStyle w:val="ListBullet"/>
      </w:pPr>
      <w:r>
        <w:t>Semantic-based Evaluation using BERTScore.</w:t>
      </w:r>
    </w:p>
    <w:p w14:paraId="2A208A2D" w14:textId="77777777" w:rsidR="00F27636" w:rsidRDefault="00000000">
      <w:pPr>
        <w:pStyle w:val="ListBullet"/>
      </w:pPr>
      <w:r>
        <w:t>Multi-thread Summarization.</w:t>
      </w:r>
    </w:p>
    <w:p w14:paraId="3D61BBC3" w14:textId="77777777" w:rsidR="00F27636" w:rsidRDefault="00000000">
      <w:pPr>
        <w:pStyle w:val="ListBullet"/>
      </w:pPr>
      <w:r>
        <w:t>Email Client Integration.</w:t>
      </w:r>
    </w:p>
    <w:p w14:paraId="696CF264" w14:textId="77777777" w:rsidR="00F27636" w:rsidRDefault="00000000">
      <w:pPr>
        <w:pStyle w:val="ListBullet"/>
      </w:pPr>
      <w:r>
        <w:t>Real-time Summarization using lightweight models.</w:t>
      </w:r>
    </w:p>
    <w:p w14:paraId="139BDC45" w14:textId="77777777" w:rsidR="00F27636" w:rsidRDefault="00000000">
      <w:pPr>
        <w:pStyle w:val="ListBullet"/>
      </w:pPr>
      <w:r>
        <w:t>Support for Non-English Threads.</w:t>
      </w:r>
    </w:p>
    <w:p w14:paraId="2548FA41" w14:textId="33F736EE" w:rsidR="00F27636" w:rsidRDefault="00F27636"/>
    <w:p w14:paraId="44E0E857" w14:textId="3D6F16C7" w:rsidR="009D6E9D" w:rsidRDefault="009D6E9D" w:rsidP="009D6E9D">
      <w:pPr>
        <w:pStyle w:val="Heading1"/>
      </w:pPr>
      <w:r>
        <w:t>How to use?</w:t>
      </w:r>
    </w:p>
    <w:p w14:paraId="574A2A69" w14:textId="5F32D0A7" w:rsidR="009D6E9D" w:rsidRDefault="009D6E9D" w:rsidP="009D6E9D">
      <w:pPr>
        <w:pStyle w:val="ListBullet"/>
      </w:pPr>
      <w:r>
        <w:t xml:space="preserve">Check </w:t>
      </w:r>
      <w:r w:rsidR="001825B2">
        <w:t>below</w:t>
      </w:r>
      <w:r>
        <w:t xml:space="preserve"> video for usage:</w:t>
      </w:r>
    </w:p>
    <w:p w14:paraId="53658AEA" w14:textId="3F21BBDF" w:rsidR="009D6E9D" w:rsidRPr="009D6E9D" w:rsidRDefault="001825B2" w:rsidP="009D6E9D">
      <w:r>
        <w:rPr>
          <w:noProof/>
        </w:rPr>
        <w:drawing>
          <wp:inline distT="0" distB="0" distL="0" distR="0" wp14:anchorId="0C313A73" wp14:editId="7931FDC9">
            <wp:extent cx="5844540" cy="3710940"/>
            <wp:effectExtent l="0" t="0" r="3810" b="3810"/>
            <wp:docPr id="9197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7218" name="Picture 9197218"/>
                    <pic:cNvPicPr/>
                  </pic:nvPicPr>
                  <pic:blipFill>
                    <a:blip r:embed="rId8"/>
                    <a:stretch>
                      <a:fillRect/>
                    </a:stretch>
                  </pic:blipFill>
                  <pic:spPr>
                    <a:xfrm>
                      <a:off x="0" y="0"/>
                      <a:ext cx="5844540" cy="3710940"/>
                    </a:xfrm>
                    <a:prstGeom prst="rect">
                      <a:avLst/>
                    </a:prstGeom>
                  </pic:spPr>
                </pic:pic>
              </a:graphicData>
            </a:graphic>
          </wp:inline>
        </w:drawing>
      </w:r>
    </w:p>
    <w:sectPr w:rsidR="009D6E9D" w:rsidRPr="009D6E9D"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auto"/>
    <w:pitch w:val="variable"/>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585924189">
    <w:abstractNumId w:val="8"/>
  </w:num>
  <w:num w:numId="2" w16cid:durableId="1584483544">
    <w:abstractNumId w:val="6"/>
  </w:num>
  <w:num w:numId="3" w16cid:durableId="1387030437">
    <w:abstractNumId w:val="5"/>
  </w:num>
  <w:num w:numId="4" w16cid:durableId="1950040187">
    <w:abstractNumId w:val="4"/>
  </w:num>
  <w:num w:numId="5" w16cid:durableId="1037195044">
    <w:abstractNumId w:val="7"/>
  </w:num>
  <w:num w:numId="6" w16cid:durableId="101845348">
    <w:abstractNumId w:val="3"/>
  </w:num>
  <w:num w:numId="7" w16cid:durableId="17586817">
    <w:abstractNumId w:val="2"/>
  </w:num>
  <w:num w:numId="8" w16cid:durableId="1384135218">
    <w:abstractNumId w:val="1"/>
  </w:num>
  <w:num w:numId="9" w16cid:durableId="1914268551">
    <w:abstractNumId w:val="0"/>
  </w:num>
  <w:num w:numId="10" w16cid:durableId="1974869456">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47730"/>
    <w:rsid w:val="00034616"/>
    <w:rsid w:val="00055F76"/>
    <w:rsid w:val="0006063C"/>
    <w:rsid w:val="0015074B"/>
    <w:rsid w:val="0015089F"/>
    <w:rsid w:val="001825B2"/>
    <w:rsid w:val="001F63DD"/>
    <w:rsid w:val="00203AE6"/>
    <w:rsid w:val="00280F6A"/>
    <w:rsid w:val="0029639D"/>
    <w:rsid w:val="002A1C3D"/>
    <w:rsid w:val="00326F90"/>
    <w:rsid w:val="005C1E1B"/>
    <w:rsid w:val="00913E59"/>
    <w:rsid w:val="00927CA4"/>
    <w:rsid w:val="009C5183"/>
    <w:rsid w:val="009D6E9D"/>
    <w:rsid w:val="00AA1D8D"/>
    <w:rsid w:val="00B47730"/>
    <w:rsid w:val="00CB0664"/>
    <w:rsid w:val="00DD3A65"/>
    <w:rsid w:val="00E57FBA"/>
    <w:rsid w:val="00F27636"/>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75C6D45F"/>
  <w14:defaultImageDpi w14:val="300"/>
  <w15:docId w15:val="{F145DD0A-0A72-4D56-AD21-59B849979C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character" w:styleId="Hyperlink">
    <w:name w:val="Hyperlink"/>
    <w:basedOn w:val="DefaultParagraphFont"/>
    <w:uiPriority w:val="99"/>
    <w:unhideWhenUsed/>
    <w:rsid w:val="002A1C3D"/>
    <w:rPr>
      <w:color w:val="0000FF" w:themeColor="hyperlink"/>
      <w:u w:val="single"/>
    </w:rPr>
  </w:style>
  <w:style w:type="character" w:styleId="UnresolvedMention">
    <w:name w:val="Unresolved Mention"/>
    <w:basedOn w:val="DefaultParagraphFont"/>
    <w:uiPriority w:val="99"/>
    <w:semiHidden/>
    <w:unhideWhenUsed/>
    <w:rsid w:val="002A1C3D"/>
    <w:rPr>
      <w:color w:val="605E5C"/>
      <w:shd w:val="clear" w:color="auto" w:fill="E1DFDD"/>
    </w:rPr>
  </w:style>
  <w:style w:type="character" w:styleId="FollowedHyperlink">
    <w:name w:val="FollowedHyperlink"/>
    <w:basedOn w:val="DefaultParagraphFont"/>
    <w:uiPriority w:val="99"/>
    <w:semiHidden/>
    <w:unhideWhenUsed/>
    <w:rsid w:val="002A1C3D"/>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gif"/><Relationship Id="rId3" Type="http://schemas.openxmlformats.org/officeDocument/2006/relationships/styles" Target="styles.xml"/><Relationship Id="rId7" Type="http://schemas.openxmlformats.org/officeDocument/2006/relationships/hyperlink" Target="https://www.kaggle.com/datasets/marawanxmamdouh/email-thread-summary-dataset" TargetMode="Externa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hyperlink" Target="https://www.kaggle.com/datasets/marawanxmamdouh/email-thread-summary-dataset" TargetMode="External"/><Relationship Id="rId5" Type="http://schemas.openxmlformats.org/officeDocument/2006/relationships/webSettings" Target="webSettings.xml"/><Relationship Id="rId1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TotalTime>
  <Pages>3</Pages>
  <Words>484</Words>
  <Characters>2765</Characters>
  <Application>Microsoft Office Word</Application>
  <DocSecurity>0</DocSecurity>
  <Lines>23</Lines>
  <Paragraphs>6</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3243</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omkarprofessional03@gmail.com</cp:lastModifiedBy>
  <cp:revision>10</cp:revision>
  <dcterms:created xsi:type="dcterms:W3CDTF">2013-12-23T23:15:00Z</dcterms:created>
  <dcterms:modified xsi:type="dcterms:W3CDTF">2025-05-27T19:07:00Z</dcterms:modified>
  <cp:category/>
</cp:coreProperties>
</file>